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1B" w:rsidRDefault="0077611B" w:rsidP="00874865">
      <w:pPr>
        <w:spacing w:after="0"/>
        <w:jc w:val="center"/>
        <w:rPr>
          <w:rStyle w:val="lslabeltext"/>
          <w:b/>
          <w:sz w:val="32"/>
          <w:szCs w:val="32"/>
        </w:rPr>
      </w:pPr>
      <w:bookmarkStart w:id="0" w:name="_GoBack"/>
      <w:bookmarkEnd w:id="0"/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="008C2020" w:rsidRPr="008C2020">
        <w:rPr>
          <w:rStyle w:val="lslabeltext"/>
          <w:b/>
          <w:sz w:val="32"/>
          <w:szCs w:val="32"/>
        </w:rPr>
        <w:t>CRU/U/4100</w:t>
      </w:r>
      <w:r w:rsidR="00874865">
        <w:rPr>
          <w:rStyle w:val="lslabeltext"/>
          <w:b/>
          <w:sz w:val="32"/>
          <w:szCs w:val="32"/>
        </w:rPr>
        <w:t>/ ………………</w:t>
      </w:r>
      <w:r w:rsidR="008C2020" w:rsidRPr="008C2020">
        <w:rPr>
          <w:rStyle w:val="lslabeltext"/>
          <w:b/>
          <w:sz w:val="32"/>
          <w:szCs w:val="32"/>
        </w:rPr>
        <w:t>/</w:t>
      </w:r>
      <w:r w:rsidR="00874865">
        <w:rPr>
          <w:rStyle w:val="lslabeltext"/>
          <w:b/>
          <w:sz w:val="32"/>
          <w:szCs w:val="32"/>
        </w:rPr>
        <w:t>……………………</w:t>
      </w:r>
      <w:r w:rsidR="008C2020" w:rsidRPr="008C2020">
        <w:rPr>
          <w:rStyle w:val="lslabeltext"/>
          <w:b/>
          <w:sz w:val="32"/>
          <w:szCs w:val="32"/>
        </w:rPr>
        <w:t>/2018</w:t>
      </w:r>
    </w:p>
    <w:p w:rsidR="0077611B" w:rsidRPr="0029375D" w:rsidRDefault="00874865" w:rsidP="0077611B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</w:t>
      </w:r>
      <w:r w:rsidR="0077611B" w:rsidRPr="0029375D">
        <w:rPr>
          <w:rFonts w:cs="Calibri"/>
          <w:bCs/>
        </w:rPr>
        <w:t>(zwana w dalszej części</w:t>
      </w:r>
      <w:r w:rsidR="0077611B" w:rsidRPr="0029375D">
        <w:rPr>
          <w:rFonts w:cs="Calibri"/>
          <w:b/>
          <w:bCs/>
        </w:rPr>
        <w:t xml:space="preserve"> "Umową"</w:t>
      </w:r>
      <w:r w:rsidR="0077611B" w:rsidRPr="0029375D">
        <w:rPr>
          <w:rFonts w:cs="Calibri"/>
          <w:bCs/>
        </w:rPr>
        <w:t>)</w:t>
      </w:r>
    </w:p>
    <w:p w:rsidR="0077611B" w:rsidRPr="0029375D" w:rsidRDefault="0077611B" w:rsidP="0087486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 w:rsidR="00670D97">
        <w:rPr>
          <w:rFonts w:cs="Calibri"/>
        </w:rPr>
        <w:t xml:space="preserve">Zawadzie w dniu  ………….. </w:t>
      </w:r>
      <w:r>
        <w:rPr>
          <w:rFonts w:cs="Calibri"/>
        </w:rPr>
        <w:t xml:space="preserve">2018 </w:t>
      </w:r>
      <w:r w:rsidRPr="0029375D">
        <w:rPr>
          <w:rFonts w:cs="Calibri"/>
        </w:rPr>
        <w:t>roku, pomiędzy:</w:t>
      </w:r>
    </w:p>
    <w:p w:rsidR="0077611B" w:rsidRPr="00805464" w:rsidRDefault="0077611B" w:rsidP="00874865">
      <w:pPr>
        <w:spacing w:after="0" w:line="360" w:lineRule="auto"/>
        <w:jc w:val="both"/>
        <w:rPr>
          <w:rFonts w:asciiTheme="minorHAnsi" w:hAnsiTheme="minorHAnsi" w:cs="Calibri"/>
          <w:iCs/>
          <w:kern w:val="20"/>
          <w:lang w:eastAsia="pl-PL"/>
        </w:rPr>
      </w:pP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 w:rsidR="00670D97">
        <w:rPr>
          <w:rFonts w:asciiTheme="minorHAnsi" w:hAnsiTheme="minorHAnsi" w:cs="Calibri"/>
          <w:bCs/>
          <w:iCs/>
          <w:kern w:val="20"/>
          <w:lang w:eastAsia="pl-PL"/>
        </w:rPr>
        <w:br/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kapitał zakładowy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asciiTheme="minorHAnsi" w:hAnsiTheme="minorHAnsi" w:cs="Calibri"/>
          <w:iCs/>
          <w:kern w:val="20"/>
          <w:lang w:eastAsia="pl-PL"/>
        </w:rPr>
        <w:t>w całości wpłacony,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zwaną dalej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„Zamawiającym”</w:t>
      </w:r>
      <w:r w:rsidR="00F6237E">
        <w:rPr>
          <w:rFonts w:asciiTheme="minorHAnsi" w:hAnsiTheme="minorHAnsi" w:cs="Calibri"/>
          <w:iCs/>
          <w:kern w:val="20"/>
          <w:lang w:eastAsia="pl-PL"/>
        </w:rPr>
        <w:t>, którego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reprezentują:</w:t>
      </w:r>
    </w:p>
    <w:p w:rsidR="0077611B" w:rsidRDefault="00874865" w:rsidP="0087486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………………………… - P</w:t>
      </w:r>
      <w:r w:rsidR="0077611B">
        <w:rPr>
          <w:rFonts w:eastAsia="Times New Roman" w:cs="Calibri"/>
        </w:rPr>
        <w:t>rezes Zarządu</w:t>
      </w:r>
    </w:p>
    <w:p w:rsidR="0077611B" w:rsidRDefault="00874865" w:rsidP="0087486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………………………..</w:t>
      </w:r>
      <w:r w:rsidR="0077611B" w:rsidRPr="004C1D1E">
        <w:rPr>
          <w:rFonts w:eastAsia="Times New Roman" w:cs="Calibri"/>
        </w:rPr>
        <w:t>- P</w:t>
      </w:r>
      <w:r w:rsidR="0077611B" w:rsidRPr="0035453A">
        <w:rPr>
          <w:rFonts w:eastAsia="Times New Roman" w:cs="Calibri"/>
        </w:rPr>
        <w:t>rokurent</w:t>
      </w:r>
    </w:p>
    <w:p w:rsidR="0077611B" w:rsidRDefault="0077611B" w:rsidP="00F6237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77611B" w:rsidRDefault="00874865" w:rsidP="0077611B">
      <w:pPr>
        <w:pStyle w:val="Stopka"/>
        <w:spacing w:line="276" w:lineRule="auto"/>
        <w:jc w:val="both"/>
      </w:pPr>
      <w:bookmarkStart w:id="1" w:name="_Ref27663819"/>
      <w:r>
        <w:rPr>
          <w:b/>
        </w:rPr>
        <w:t xml:space="preserve">…………………………… </w:t>
      </w:r>
      <w:r w:rsidR="0077611B">
        <w:t>z/w</w:t>
      </w:r>
      <w:r>
        <w:t xml:space="preserve"> ………………………..</w:t>
      </w:r>
      <w:r w:rsidR="0077611B">
        <w:rPr>
          <w:rFonts w:cs="Calibri"/>
        </w:rPr>
        <w:t>,</w:t>
      </w:r>
      <w:r w:rsidR="00CE034B" w:rsidRPr="00CE034B">
        <w:rPr>
          <w:rFonts w:asciiTheme="minorHAnsi" w:hAnsiTheme="minorHAnsi" w:cs="Calibri"/>
          <w:bCs/>
          <w:iCs/>
          <w:kern w:val="20"/>
          <w:lang w:eastAsia="pl-PL"/>
        </w:rPr>
        <w:t xml:space="preserve"> </w:t>
      </w:r>
      <w:r w:rsidR="00CE034B" w:rsidRPr="00CE034B">
        <w:rPr>
          <w:rFonts w:cs="Calibri"/>
          <w:bCs/>
          <w:iCs/>
        </w:rPr>
        <w:t>zarej</w:t>
      </w:r>
      <w:r>
        <w:rPr>
          <w:rFonts w:cs="Calibri"/>
          <w:bCs/>
          <w:iCs/>
        </w:rPr>
        <w:t>estrowaną pod numerem KRS 00000…………….</w:t>
      </w:r>
      <w:r w:rsidR="00CE034B" w:rsidRPr="00CE034B">
        <w:rPr>
          <w:rFonts w:cs="Calibri"/>
          <w:bCs/>
          <w:iCs/>
        </w:rPr>
        <w:t xml:space="preserve"> przez Sąd Rejonowy w</w:t>
      </w:r>
      <w:r>
        <w:rPr>
          <w:rFonts w:cs="Calibri"/>
          <w:bCs/>
          <w:iCs/>
        </w:rPr>
        <w:t xml:space="preserve"> ……………, …….</w:t>
      </w:r>
      <w:r w:rsidR="00CE034B" w:rsidRPr="00CE034B">
        <w:rPr>
          <w:rFonts w:cs="Calibri"/>
          <w:bCs/>
          <w:iCs/>
        </w:rPr>
        <w:t xml:space="preserve"> Wydział Gospodarczy Krajowego Rejestru Sądowego,</w:t>
      </w:r>
      <w:r w:rsidR="00CE034B" w:rsidRPr="00CE034B">
        <w:rPr>
          <w:rFonts w:cs="Calibri"/>
          <w:iCs/>
        </w:rPr>
        <w:t xml:space="preserve"> kapitał zakładowy</w:t>
      </w:r>
      <w:r>
        <w:rPr>
          <w:rFonts w:cs="Calibri"/>
          <w:bCs/>
          <w:iCs/>
        </w:rPr>
        <w:t xml:space="preserve">……….. </w:t>
      </w:r>
      <w:r w:rsidR="00CE034B">
        <w:rPr>
          <w:rFonts w:cs="Calibri"/>
          <w:bCs/>
          <w:iCs/>
        </w:rPr>
        <w:t>zł</w:t>
      </w:r>
      <w:r w:rsidR="00CE034B" w:rsidRPr="00CE034B">
        <w:rPr>
          <w:rFonts w:cs="Calibri"/>
          <w:bCs/>
          <w:iCs/>
        </w:rPr>
        <w:t xml:space="preserve"> </w:t>
      </w:r>
      <w:r w:rsidR="00CE034B" w:rsidRPr="00CE034B">
        <w:rPr>
          <w:rFonts w:cs="Calibri"/>
          <w:iCs/>
        </w:rPr>
        <w:t>w całości wpłacony</w:t>
      </w:r>
      <w:r w:rsidR="00CE034B">
        <w:rPr>
          <w:rFonts w:cs="Calibri"/>
          <w:iCs/>
        </w:rPr>
        <w:t>,</w:t>
      </w:r>
      <w:r w:rsidR="0077611B">
        <w:rPr>
          <w:rFonts w:cs="Calibri"/>
        </w:rPr>
        <w:t xml:space="preserve"> NIP</w:t>
      </w:r>
      <w:r>
        <w:rPr>
          <w:rFonts w:cs="Calibri"/>
        </w:rPr>
        <w:t xml:space="preserve"> ………………</w:t>
      </w:r>
      <w:r w:rsidR="0077611B" w:rsidRPr="00C5147C">
        <w:rPr>
          <w:rFonts w:cs="Calibri"/>
        </w:rPr>
        <w:t xml:space="preserve">, </w:t>
      </w:r>
      <w:r w:rsidR="0077611B">
        <w:rPr>
          <w:rFonts w:cs="Calibri"/>
        </w:rPr>
        <w:t>REGON</w:t>
      </w:r>
      <w:r>
        <w:rPr>
          <w:rFonts w:cs="Calibri"/>
        </w:rPr>
        <w:t xml:space="preserve"> ……………..</w:t>
      </w:r>
      <w:r w:rsidR="0077611B" w:rsidRPr="00C5147C">
        <w:rPr>
          <w:rFonts w:cs="Calibri"/>
        </w:rPr>
        <w:t>z</w:t>
      </w:r>
      <w:r w:rsidR="0077611B" w:rsidRPr="00C5147C">
        <w:t>wanym dalej „</w:t>
      </w:r>
      <w:r w:rsidR="00F6237E">
        <w:t>Dostawc</w:t>
      </w:r>
      <w:r w:rsidR="0077611B">
        <w:t>ą</w:t>
      </w:r>
      <w:r w:rsidR="0077611B" w:rsidRPr="00C5147C">
        <w:t>”</w:t>
      </w:r>
      <w:r w:rsidR="00F6237E">
        <w:t>, którego</w:t>
      </w:r>
      <w:r w:rsidR="008C2020">
        <w:t xml:space="preserve"> reprezentuje:</w:t>
      </w:r>
    </w:p>
    <w:p w:rsidR="008C2020" w:rsidRDefault="00F6237E" w:rsidP="0077611B">
      <w:pPr>
        <w:pStyle w:val="Stopka"/>
        <w:spacing w:line="276" w:lineRule="auto"/>
        <w:jc w:val="both"/>
      </w:pPr>
      <w:r>
        <w:rPr>
          <w:b/>
        </w:rPr>
        <w:t xml:space="preserve">…………………………. </w:t>
      </w:r>
      <w:r w:rsidR="00965643">
        <w:t>- Prezes Zarządu</w:t>
      </w:r>
      <w:r>
        <w:t>/ prokurent</w:t>
      </w:r>
    </w:p>
    <w:bookmarkEnd w:id="1"/>
    <w:p w:rsidR="002521C8" w:rsidRDefault="002521C8" w:rsidP="00F6237E">
      <w:pPr>
        <w:spacing w:before="120" w:after="120"/>
        <w:jc w:val="both"/>
        <w:rPr>
          <w:rFonts w:cs="Calibri"/>
        </w:rPr>
      </w:pPr>
    </w:p>
    <w:p w:rsidR="0077611B" w:rsidRPr="0029375D" w:rsidRDefault="0077611B" w:rsidP="00F6237E">
      <w:pPr>
        <w:spacing w:before="120" w:after="120"/>
        <w:jc w:val="both"/>
        <w:rPr>
          <w:rFonts w:cs="Calibri"/>
        </w:rPr>
      </w:pPr>
      <w:r w:rsidRPr="0029375D">
        <w:rPr>
          <w:rFonts w:cs="Calibri"/>
        </w:rPr>
        <w:t xml:space="preserve">Zamawiający oraz </w:t>
      </w:r>
      <w:r w:rsidR="00874865">
        <w:rPr>
          <w:rFonts w:cs="Calibri"/>
        </w:rPr>
        <w:t>Dostawc</w:t>
      </w:r>
      <w:r>
        <w:rPr>
          <w:rFonts w:cs="Calibri"/>
        </w:rPr>
        <w:t>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2521C8" w:rsidRDefault="002521C8" w:rsidP="0077611B">
      <w:pPr>
        <w:spacing w:after="120"/>
        <w:rPr>
          <w:rFonts w:cs="Calibri"/>
        </w:rPr>
      </w:pPr>
    </w:p>
    <w:p w:rsidR="0077611B" w:rsidRPr="0060599E" w:rsidRDefault="0077611B" w:rsidP="0077611B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77611B" w:rsidRPr="0029375D" w:rsidRDefault="00874865" w:rsidP="0077611B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="0077611B"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ę</w:t>
      </w:r>
      <w:r w:rsidR="0077611B" w:rsidRPr="0029375D">
        <w:rPr>
          <w:rFonts w:ascii="Calibri" w:hAnsi="Calibri" w:cs="Calibri"/>
          <w:szCs w:val="22"/>
        </w:rPr>
        <w:t>.</w:t>
      </w:r>
    </w:p>
    <w:p w:rsidR="0077611B" w:rsidRPr="0029375D" w:rsidRDefault="00874865" w:rsidP="0077611B">
      <w:pPr>
        <w:pStyle w:val="Akapitzlist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="0077611B"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 w:rsidR="0077611B">
        <w:rPr>
          <w:rFonts w:ascii="Calibri" w:hAnsi="Calibri" w:cs="Calibri"/>
          <w:sz w:val="22"/>
          <w:szCs w:val="22"/>
        </w:rPr>
        <w:t>dłowo utworzonym, istniejącym i </w:t>
      </w:r>
      <w:r w:rsidR="0077611B"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 xml:space="preserve">y </w:t>
      </w:r>
      <w:r w:rsidR="0077611B"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</w:t>
      </w:r>
      <w:r w:rsidR="00CE034B">
        <w:rPr>
          <w:rFonts w:ascii="Calibri" w:hAnsi="Calibri" w:cs="Calibri"/>
          <w:sz w:val="22"/>
          <w:szCs w:val="22"/>
        </w:rPr>
        <w:t xml:space="preserve"> oświadcza i zapewnia, że posiada </w:t>
      </w:r>
      <w:r>
        <w:rPr>
          <w:rFonts w:ascii="Calibri" w:hAnsi="Calibri" w:cs="Calibri"/>
          <w:sz w:val="22"/>
          <w:szCs w:val="22"/>
        </w:rPr>
        <w:t>wiedzę i </w:t>
      </w:r>
      <w:r w:rsidR="0077611B"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 w:rsidR="0077611B">
        <w:rPr>
          <w:rFonts w:ascii="Calibri" w:hAnsi="Calibri" w:cs="Calibri"/>
          <w:sz w:val="22"/>
          <w:szCs w:val="22"/>
        </w:rPr>
        <w:t xml:space="preserve">wierze zobowiązań wynikających </w:t>
      </w:r>
      <w:r w:rsidR="0077611B" w:rsidRPr="0029375D">
        <w:rPr>
          <w:rFonts w:ascii="Calibri" w:hAnsi="Calibri" w:cs="Calibri"/>
          <w:sz w:val="22"/>
          <w:szCs w:val="22"/>
        </w:rPr>
        <w:t>z Umowy.</w:t>
      </w:r>
    </w:p>
    <w:p w:rsidR="00874865" w:rsidRDefault="0077611B" w:rsidP="0087486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55A0E" w:rsidRPr="00874865" w:rsidRDefault="0077611B" w:rsidP="0087486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>Ogólne Warunki Zakupu Towarów Zamawiającego w wersji DZ/3/2017 z</w:t>
      </w:r>
      <w:r w:rsidR="00670D97" w:rsidRPr="00874865">
        <w:rPr>
          <w:rFonts w:ascii="Calibri" w:hAnsi="Calibri" w:cs="Calibri"/>
          <w:szCs w:val="22"/>
        </w:rPr>
        <w:t xml:space="preserve"> dnia 11 kwietnia 2017</w:t>
      </w:r>
      <w:r w:rsidRPr="00874865">
        <w:rPr>
          <w:rFonts w:ascii="Calibri" w:hAnsi="Calibri" w:cs="Calibri"/>
          <w:szCs w:val="22"/>
        </w:rPr>
        <w:t>r. („OWZT”), znajdujące się na stronie internetowej Zamawiającego</w:t>
      </w:r>
      <w:r w:rsidR="00C55A0E" w:rsidRPr="00874865">
        <w:rPr>
          <w:rFonts w:ascii="Calibri" w:hAnsi="Calibri" w:cs="Calibri"/>
          <w:szCs w:val="22"/>
        </w:rPr>
        <w:t xml:space="preserve"> </w:t>
      </w:r>
      <w:hyperlink r:id="rId7" w:history="1">
        <w:r w:rsidR="00874865" w:rsidRPr="00874865">
          <w:rPr>
            <w:rStyle w:val="Hipercze"/>
            <w:rFonts w:asciiTheme="minorHAnsi" w:hAnsiTheme="minorHAnsi" w:cs="Arial"/>
            <w:szCs w:val="22"/>
          </w:rPr>
          <w:t>https://www.enea.pl/pl/grupaenea/ogrupie/spolkigrupyenea/polaniec/zamowienia/dokumenty</w:t>
        </w:r>
      </w:hyperlink>
      <w:r w:rsidR="00C55A0E" w:rsidRPr="00874865">
        <w:rPr>
          <w:rFonts w:cs="Arial"/>
        </w:rPr>
        <w:t xml:space="preserve"> </w:t>
      </w:r>
    </w:p>
    <w:p w:rsidR="0077611B" w:rsidRPr="00304317" w:rsidRDefault="0077611B" w:rsidP="00874865">
      <w:pPr>
        <w:pStyle w:val="Akapitzlist"/>
        <w:jc w:val="both"/>
        <w:rPr>
          <w:rFonts w:cs="Calibri"/>
        </w:rPr>
      </w:pPr>
      <w:r w:rsidRPr="00DE4A23">
        <w:rPr>
          <w:rFonts w:cs="Calibri"/>
          <w:lang w:eastAsia="pl-PL"/>
        </w:rPr>
        <w:t xml:space="preserve">stanowią integralną część Umowy. </w:t>
      </w:r>
      <w:r w:rsidR="00874865">
        <w:rPr>
          <w:rFonts w:cs="Calibri"/>
          <w:lang w:eastAsia="pl-PL"/>
        </w:rPr>
        <w:t>Dostawc</w:t>
      </w:r>
      <w:r w:rsidRPr="00DE4A23">
        <w:rPr>
          <w:rFonts w:cs="Calibri"/>
          <w:lang w:eastAsia="pl-PL"/>
        </w:rPr>
        <w:t>a oświadcza, iż zapoznał się z OWZ</w:t>
      </w:r>
      <w:r>
        <w:rPr>
          <w:rFonts w:cs="Calibri"/>
          <w:lang w:eastAsia="pl-PL"/>
        </w:rPr>
        <w:t>T</w:t>
      </w:r>
      <w:r w:rsidRPr="00DE4A23">
        <w:rPr>
          <w:rFonts w:cs="Calibri"/>
          <w:lang w:eastAsia="pl-PL"/>
        </w:rPr>
        <w:t xml:space="preserve"> oraz że akceptuje ich brzmienie. W przypadku rozbieżno</w:t>
      </w:r>
      <w:r>
        <w:rPr>
          <w:rFonts w:cs="Calibri"/>
          <w:lang w:eastAsia="pl-PL"/>
        </w:rPr>
        <w:t>ści między zapisami Umowy a OWZT</w:t>
      </w:r>
      <w:r w:rsidRPr="00DE4A23">
        <w:rPr>
          <w:rFonts w:cs="Calibri"/>
          <w:lang w:eastAsia="pl-PL"/>
        </w:rPr>
        <w:t>, pierwszeństwo mają zapisy Umowy, zaś w poz</w:t>
      </w:r>
      <w:r>
        <w:rPr>
          <w:rFonts w:cs="Calibri"/>
          <w:lang w:eastAsia="pl-PL"/>
        </w:rPr>
        <w:t>ostałym zakresie obowiązują OWZT</w:t>
      </w:r>
      <w:r w:rsidRPr="00DE4A23">
        <w:rPr>
          <w:rFonts w:cs="Calibri"/>
          <w:lang w:eastAsia="pl-PL"/>
        </w:rPr>
        <w:t>.</w:t>
      </w:r>
    </w:p>
    <w:p w:rsidR="00F6237E" w:rsidRDefault="00F6237E" w:rsidP="0077611B">
      <w:pPr>
        <w:spacing w:before="120" w:after="120"/>
        <w:rPr>
          <w:rFonts w:cs="Calibri"/>
          <w:b/>
        </w:rPr>
      </w:pPr>
    </w:p>
    <w:p w:rsidR="0077611B" w:rsidRDefault="0077611B" w:rsidP="0077611B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PRZEDMIOT UMOWY</w:t>
      </w:r>
    </w:p>
    <w:p w:rsidR="0077611B" w:rsidRDefault="0077611B" w:rsidP="0077611B">
      <w:pPr>
        <w:pStyle w:val="Nagwek2"/>
        <w:numPr>
          <w:ilvl w:val="1"/>
          <w:numId w:val="8"/>
        </w:numPr>
        <w:rPr>
          <w:rFonts w:ascii="Calibri" w:hAnsi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Zamawiający zamawia, 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przyjmuje 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do realizacji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dostawę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="00406CDE">
        <w:rPr>
          <w:rFonts w:ascii="Calibri" w:hAnsi="Calibri" w:cs="Calibri"/>
          <w:sz w:val="22"/>
          <w:szCs w:val="22"/>
          <w:lang w:val="pl-PL"/>
        </w:rPr>
        <w:t>artykułów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rekl</w:t>
      </w:r>
      <w:r w:rsidR="00406CDE">
        <w:rPr>
          <w:rFonts w:ascii="Calibri" w:hAnsi="Calibri" w:cs="Calibri"/>
          <w:sz w:val="22"/>
          <w:szCs w:val="22"/>
          <w:lang w:val="pl-PL"/>
        </w:rPr>
        <w:t>amowych</w:t>
      </w:r>
      <w:r w:rsidR="00406CDE" w:rsidRPr="00406CDE">
        <w:rPr>
          <w:rFonts w:cs="Arial"/>
          <w:sz w:val="22"/>
          <w:szCs w:val="22"/>
          <w:lang w:val="pl-PL"/>
        </w:rPr>
        <w:t xml:space="preserve"> 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(dalej: 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„Towar”</w:t>
      </w:r>
      <w:r w:rsidRPr="0089508F">
        <w:rPr>
          <w:rFonts w:ascii="Calibri" w:hAnsi="Calibri" w:cs="Calibri"/>
          <w:sz w:val="22"/>
          <w:szCs w:val="22"/>
          <w:lang w:val="pl-PL"/>
        </w:rPr>
        <w:t>)</w:t>
      </w:r>
      <w:r w:rsidRPr="0089508F">
        <w:rPr>
          <w:rFonts w:ascii="Calibri" w:hAnsi="Calibri"/>
          <w:sz w:val="22"/>
          <w:szCs w:val="22"/>
          <w:lang w:val="pl-PL"/>
        </w:rPr>
        <w:t>, w okresie obowiązywania Umowy</w:t>
      </w:r>
      <w:r>
        <w:rPr>
          <w:rFonts w:ascii="Calibri" w:hAnsi="Calibri"/>
          <w:sz w:val="22"/>
          <w:szCs w:val="22"/>
          <w:lang w:val="pl-PL"/>
        </w:rPr>
        <w:t>.</w:t>
      </w:r>
      <w:r w:rsidRPr="0089508F">
        <w:rPr>
          <w:rFonts w:ascii="Calibri" w:hAnsi="Calibri"/>
          <w:sz w:val="22"/>
          <w:szCs w:val="22"/>
          <w:lang w:val="pl-PL"/>
        </w:rPr>
        <w:t xml:space="preserve"> </w:t>
      </w:r>
    </w:p>
    <w:p w:rsidR="00406CDE" w:rsidRPr="0089508F" w:rsidRDefault="00406CDE" w:rsidP="00406CDE">
      <w:pPr>
        <w:pStyle w:val="Nagwek2"/>
        <w:numPr>
          <w:ilvl w:val="1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Szczegółowe parametry techniczne Towaru i warunki realizacji Umowy określa Załącznik nr 1 do Umowy. 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89508F">
        <w:rPr>
          <w:rFonts w:ascii="Calibri" w:hAnsi="Calibri" w:cs="Calibri"/>
          <w:sz w:val="22"/>
          <w:szCs w:val="22"/>
          <w:lang w:val="pl-PL"/>
        </w:rPr>
        <w:t>termin wykonania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ustalają termin obowiązywania Umowy: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 od dnia zawarcia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dnia</w:t>
      </w:r>
      <w:r w:rsidR="002521C8">
        <w:rPr>
          <w:rFonts w:ascii="Calibri" w:hAnsi="Calibri" w:cs="Calibri"/>
          <w:sz w:val="22"/>
          <w:szCs w:val="22"/>
          <w:lang w:val="pl-PL"/>
        </w:rPr>
        <w:t xml:space="preserve"> ……………..</w:t>
      </w:r>
      <w:r w:rsidRPr="0089508F">
        <w:rPr>
          <w:rFonts w:ascii="Calibri" w:hAnsi="Calibri" w:cs="Calibri"/>
          <w:sz w:val="22"/>
          <w:szCs w:val="22"/>
          <w:lang w:val="pl-PL"/>
        </w:rPr>
        <w:t>.201</w:t>
      </w:r>
      <w:r>
        <w:rPr>
          <w:rFonts w:ascii="Calibri" w:hAnsi="Calibri" w:cs="Calibri"/>
          <w:sz w:val="22"/>
          <w:szCs w:val="22"/>
          <w:lang w:val="pl-PL"/>
        </w:rPr>
        <w:t>8</w:t>
      </w:r>
      <w:r w:rsidRPr="0089508F">
        <w:rPr>
          <w:rFonts w:ascii="Calibri" w:hAnsi="Calibri" w:cs="Calibri"/>
          <w:sz w:val="22"/>
          <w:szCs w:val="22"/>
          <w:lang w:val="pl-PL"/>
        </w:rPr>
        <w:t>r.</w:t>
      </w:r>
    </w:p>
    <w:p w:rsidR="00406CDE" w:rsidRPr="00406CDE" w:rsidRDefault="00406CDE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Terminy dostaw poszczególnych asortymentów  określa </w:t>
      </w:r>
      <w:r w:rsidRPr="00406CDE">
        <w:rPr>
          <w:rFonts w:ascii="Calibri" w:hAnsi="Calibri" w:cs="Calibri"/>
          <w:sz w:val="22"/>
          <w:szCs w:val="22"/>
          <w:lang w:val="pl-PL"/>
        </w:rPr>
        <w:t>h</w:t>
      </w:r>
      <w:r>
        <w:rPr>
          <w:rFonts w:ascii="Calibri" w:hAnsi="Calibri" w:cs="Calibri"/>
          <w:sz w:val="22"/>
          <w:szCs w:val="22"/>
          <w:lang w:val="pl-PL"/>
        </w:rPr>
        <w:t>armonogram dostaw  stanowiący</w:t>
      </w:r>
      <w:r w:rsidRPr="00406CDE">
        <w:rPr>
          <w:rFonts w:ascii="Calibri" w:hAnsi="Calibri" w:cs="Calibri"/>
          <w:sz w:val="22"/>
          <w:szCs w:val="22"/>
          <w:lang w:val="pl-PL"/>
        </w:rPr>
        <w:t xml:space="preserve"> załącznik nr 2 </w:t>
      </w:r>
      <w:r>
        <w:rPr>
          <w:rFonts w:ascii="Calibri" w:hAnsi="Calibri" w:cs="Calibri"/>
          <w:sz w:val="22"/>
          <w:szCs w:val="22"/>
          <w:lang w:val="pl-PL"/>
        </w:rPr>
        <w:t>do Umowy</w:t>
      </w:r>
      <w:r w:rsidRPr="00406CDE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 ma prawo</w:t>
      </w:r>
      <w:r>
        <w:rPr>
          <w:rFonts w:ascii="Calibri" w:hAnsi="Calibri" w:cs="Calibri"/>
          <w:sz w:val="22"/>
          <w:szCs w:val="22"/>
          <w:lang w:val="pl-PL"/>
        </w:rPr>
        <w:t xml:space="preserve"> odstąpić od </w:t>
      </w:r>
      <w:r w:rsidRPr="0089508F">
        <w:rPr>
          <w:rFonts w:ascii="Calibri" w:hAnsi="Calibri" w:cs="Calibri"/>
          <w:sz w:val="22"/>
          <w:szCs w:val="22"/>
          <w:lang w:val="pl-PL"/>
        </w:rPr>
        <w:t>Umow</w:t>
      </w:r>
      <w:r w:rsidR="00C04747"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z zachowaniem 1- miesięcznego okresu wypowiedzenia ze skutkiem na koniec miesiąca kalendarzowego w przypadku naruszenia przez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postanowień Umowy, w szczególności:</w:t>
      </w:r>
    </w:p>
    <w:p w:rsidR="0077611B" w:rsidRDefault="0077611B" w:rsidP="0077611B">
      <w:pPr>
        <w:pStyle w:val="Nagwek3"/>
        <w:rPr>
          <w:rFonts w:ascii="Calibri" w:hAnsi="Calibri"/>
          <w:sz w:val="22"/>
          <w:szCs w:val="22"/>
          <w:lang w:val="pl-PL"/>
        </w:rPr>
      </w:pPr>
      <w:r w:rsidRPr="0089508F">
        <w:rPr>
          <w:rFonts w:ascii="Calibri" w:hAnsi="Calibri"/>
          <w:sz w:val="22"/>
          <w:szCs w:val="22"/>
          <w:lang w:val="pl-PL"/>
        </w:rPr>
        <w:t xml:space="preserve">w razie dostaw Towaru niezgodnego z parametrami określonymi w Umowie, w przypadku, jeżeli wyniki trzech kolejnych analiz chemicznych prób reprezentatywnych pobranych </w:t>
      </w:r>
      <w:r w:rsidR="00670D97">
        <w:rPr>
          <w:rFonts w:ascii="Calibri" w:hAnsi="Calibri"/>
          <w:sz w:val="22"/>
          <w:szCs w:val="22"/>
          <w:lang w:val="pl-PL"/>
        </w:rPr>
        <w:br/>
      </w:r>
      <w:r w:rsidRPr="0089508F">
        <w:rPr>
          <w:rFonts w:ascii="Calibri" w:hAnsi="Calibri"/>
          <w:sz w:val="22"/>
          <w:szCs w:val="22"/>
          <w:lang w:val="pl-PL"/>
        </w:rPr>
        <w:t xml:space="preserve">z dostarczonych partii Towaru odbiegać będą na niekorzyść Zamawiającego od </w:t>
      </w:r>
      <w:r>
        <w:rPr>
          <w:rFonts w:ascii="Calibri" w:hAnsi="Calibri"/>
          <w:sz w:val="22"/>
          <w:szCs w:val="22"/>
          <w:lang w:val="pl-PL"/>
        </w:rPr>
        <w:t xml:space="preserve">wymaganych </w:t>
      </w:r>
      <w:r w:rsidRPr="0089508F">
        <w:rPr>
          <w:rFonts w:ascii="Calibri" w:hAnsi="Calibri"/>
          <w:sz w:val="22"/>
          <w:szCs w:val="22"/>
          <w:lang w:val="pl-PL"/>
        </w:rPr>
        <w:t>parametrów określonych w Załączniku nr 1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15F5F" w:rsidRPr="00087580" w:rsidRDefault="00115F5F" w:rsidP="00115F5F">
      <w:pPr>
        <w:pStyle w:val="Nagwek2"/>
        <w:rPr>
          <w:rFonts w:asciiTheme="minorHAnsi" w:hAnsiTheme="minorHAnsi"/>
          <w:sz w:val="22"/>
          <w:szCs w:val="22"/>
          <w:lang w:val="pl-PL"/>
        </w:rPr>
      </w:pPr>
      <w:r w:rsidRPr="00087580">
        <w:rPr>
          <w:rFonts w:asciiTheme="minorHAnsi" w:hAnsiTheme="minorHAnsi"/>
          <w:sz w:val="22"/>
          <w:szCs w:val="22"/>
          <w:lang w:val="pl-PL"/>
        </w:rPr>
        <w:t xml:space="preserve">W sytuacjach awaryjnych </w:t>
      </w:r>
      <w:r w:rsidR="00874865">
        <w:rPr>
          <w:rFonts w:asciiTheme="minorHAnsi" w:hAnsiTheme="minorHAnsi"/>
          <w:sz w:val="22"/>
          <w:szCs w:val="22"/>
          <w:lang w:val="pl-PL"/>
        </w:rPr>
        <w:t>Dostawca</w:t>
      </w:r>
      <w:r w:rsidRPr="00087580">
        <w:rPr>
          <w:rFonts w:asciiTheme="minorHAnsi" w:hAnsiTheme="minorHAnsi"/>
          <w:sz w:val="22"/>
          <w:szCs w:val="22"/>
          <w:lang w:val="pl-PL"/>
        </w:rPr>
        <w:t xml:space="preserve"> dostarczy kamień wapienny w czasie 8 godzin od przekazania zamówienia przez Zamawiającego w dni robocze i 16 godzin w dni świąteczne, niezależnie od tygodnia, w którym odbyłaby się dostawa.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MIEJSCE DOSTAWY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uzgadniają, że miejscem dostawy Towaru</w:t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406CDE">
        <w:rPr>
          <w:rFonts w:ascii="Calibri" w:hAnsi="Calibri" w:cs="Calibri"/>
          <w:sz w:val="22"/>
          <w:szCs w:val="22"/>
          <w:lang w:val="pl-PL"/>
        </w:rPr>
        <w:t>Zawada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26, 28-230 Połaniec</w:t>
      </w:r>
      <w:r w:rsidR="00406CDE">
        <w:rPr>
          <w:rFonts w:ascii="Calibri" w:hAnsi="Calibri" w:cs="Calibri"/>
          <w:sz w:val="22"/>
          <w:szCs w:val="22"/>
          <w:lang w:val="pl-PL"/>
        </w:rPr>
        <w:t>,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bud</w:t>
      </w:r>
      <w:r w:rsidR="00406CDE">
        <w:rPr>
          <w:rFonts w:ascii="Calibri" w:hAnsi="Calibri" w:cs="Calibri"/>
          <w:sz w:val="22"/>
          <w:szCs w:val="22"/>
          <w:lang w:val="pl-PL"/>
        </w:rPr>
        <w:t>.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F12 V piętro Biuro PR i komunikacji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CENA I WARUNKI PŁATNOŚCI</w:t>
      </w:r>
    </w:p>
    <w:p w:rsidR="00406CDE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 tytułu należytego wykonania Umowy przez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>, Zamawiający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 zobowiązuje się do zapłaty cen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(dalej: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Cena</w:t>
      </w:r>
      <w:r w:rsidRPr="0089508F">
        <w:rPr>
          <w:rFonts w:ascii="Calibri" w:hAnsi="Calibri" w:cs="Calibri"/>
          <w:sz w:val="22"/>
          <w:szCs w:val="22"/>
          <w:lang w:val="pl-PL"/>
        </w:rPr>
        <w:t>”) w wysokości</w:t>
      </w:r>
      <w:r w:rsidR="00406CDE">
        <w:rPr>
          <w:rFonts w:ascii="Calibri" w:hAnsi="Calibri" w:cs="Calibri"/>
          <w:sz w:val="22"/>
          <w:szCs w:val="22"/>
          <w:lang w:val="pl-PL"/>
        </w:rPr>
        <w:t>:</w:t>
      </w:r>
    </w:p>
    <w:p w:rsidR="0077611B" w:rsidRDefault="0077611B" w:rsidP="00406CD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 w:rsidRPr="00C55A0E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55A0E"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 w:rsidR="00C55A0E"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C</w:t>
      </w:r>
      <w:r w:rsidR="00C55A0E">
        <w:rPr>
          <w:rFonts w:ascii="Calibri" w:hAnsi="Calibri" w:cs="Calibri"/>
          <w:sz w:val="22"/>
          <w:szCs w:val="22"/>
          <w:lang w:val="pl-PL"/>
        </w:rPr>
        <w:t>eny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Towaru zawiera</w:t>
      </w:r>
      <w:r w:rsidR="00C55A0E">
        <w:rPr>
          <w:rFonts w:ascii="Calibri" w:hAnsi="Calibri" w:cs="Calibri"/>
          <w:sz w:val="22"/>
          <w:szCs w:val="22"/>
          <w:lang w:val="pl-PL"/>
        </w:rPr>
        <w:t>ją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całość kosztów związanych z produkcją i pakowaniem Towaru oraz jego </w:t>
      </w:r>
      <w:r w:rsidR="00C55A0E">
        <w:rPr>
          <w:rFonts w:ascii="Calibri" w:hAnsi="Calibri" w:cs="Calibri"/>
          <w:sz w:val="22"/>
          <w:szCs w:val="22"/>
          <w:lang w:val="pl-PL"/>
        </w:rPr>
        <w:t xml:space="preserve">dostawą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Zamawiającego.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Faktury wystawiane będą za dostawy Towaru zrealizowane na podstawie jednego zamówienia.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 w:val="22"/>
          <w:szCs w:val="22"/>
          <w:lang w:val="pl-PL"/>
        </w:rPr>
        <w:t xml:space="preserve">rzecz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 xml:space="preserve">y </w:t>
      </w:r>
      <w:r w:rsidRPr="0089508F">
        <w:rPr>
          <w:rFonts w:ascii="Calibri" w:hAnsi="Calibri" w:cs="Calibri"/>
          <w:sz w:val="22"/>
          <w:szCs w:val="22"/>
          <w:lang w:val="pl-PL"/>
        </w:rPr>
        <w:t>na rachunek bankowy wskazany na fakturze.</w:t>
      </w:r>
    </w:p>
    <w:p w:rsidR="00406CDE" w:rsidRPr="00406CDE" w:rsidRDefault="00406CDE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406CDE">
        <w:rPr>
          <w:rFonts w:ascii="Calibri" w:hAnsi="Calibri" w:cs="Calibri"/>
          <w:sz w:val="22"/>
          <w:szCs w:val="22"/>
          <w:lang w:val="pl-PL"/>
        </w:rPr>
        <w:t>Wartość dostaw</w:t>
      </w:r>
      <w:r>
        <w:rPr>
          <w:rFonts w:ascii="Calibri" w:hAnsi="Calibri" w:cs="Calibri"/>
          <w:sz w:val="22"/>
          <w:szCs w:val="22"/>
          <w:lang w:val="pl-PL"/>
        </w:rPr>
        <w:t xml:space="preserve"> nie przekroczy kwoty: ……………………… zł.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OSOBY ODPOWIEDZIALNE ZA REALIZACJĘ UMOWY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 wyznacza niniejszym:</w:t>
      </w:r>
    </w:p>
    <w:p w:rsidR="0077611B" w:rsidRPr="00406CDE" w:rsidRDefault="00406CDE" w:rsidP="0077611B">
      <w:pPr>
        <w:pStyle w:val="Nagwek2"/>
        <w:numPr>
          <w:ilvl w:val="0"/>
          <w:numId w:val="0"/>
        </w:numPr>
        <w:spacing w:before="0" w:after="0"/>
        <w:ind w:left="709"/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</w:pPr>
      <w:r w:rsidRPr="00C55A0E">
        <w:rPr>
          <w:rStyle w:val="Nagwek3Znak"/>
          <w:rFonts w:ascii="Calibri" w:eastAsia="Times New Roman" w:hAnsi="Calibri" w:cs="Calibri"/>
          <w:b/>
          <w:i/>
          <w:sz w:val="22"/>
          <w:szCs w:val="22"/>
          <w:lang w:eastAsia="en-US"/>
        </w:rPr>
        <w:lastRenderedPageBreak/>
        <w:t>Joanna Serafin-Osmala</w:t>
      </w:r>
      <w:r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  <w:t>, tel. 15 864 1 55</w:t>
      </w:r>
      <w:r w:rsidR="0077611B" w:rsidRPr="00406CDE"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  <w:t xml:space="preserve">, e-mail: 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ą</w:t>
      </w:r>
      <w:r w:rsidRPr="0089508F">
        <w:rPr>
          <w:rFonts w:ascii="Calibri" w:hAnsi="Calibri" w:cs="Calibri"/>
          <w:sz w:val="22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 w:val="22"/>
          <w:szCs w:val="22"/>
          <w:lang w:val="pl-PL"/>
        </w:rPr>
        <w:t xml:space="preserve">Zmiana Pełnomocnika Zamawiającego nie stanowi zmiany Umowy i następować będzie z chwilą pisemnego powiadomienia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>.</w:t>
      </w:r>
    </w:p>
    <w:p w:rsidR="0077611B" w:rsidRPr="0089508F" w:rsidRDefault="00FA092C" w:rsidP="0077611B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>a</w:t>
      </w:r>
      <w:r w:rsidR="0077611B" w:rsidRPr="0089508F">
        <w:rPr>
          <w:rFonts w:ascii="Calibri" w:hAnsi="Calibri" w:cs="Calibri"/>
          <w:sz w:val="22"/>
          <w:szCs w:val="22"/>
        </w:rPr>
        <w:t xml:space="preserve"> wyznacza niniejszym: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ind w:left="709"/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</w:pPr>
      <w:r w:rsidRPr="0089508F">
        <w:rPr>
          <w:rStyle w:val="Nagwek3Znak"/>
          <w:rFonts w:ascii="Calibri" w:eastAsia="Times New Roman" w:hAnsi="Calibri" w:cs="Calibri"/>
          <w:b/>
          <w:sz w:val="22"/>
          <w:szCs w:val="22"/>
          <w:lang w:val="pl-PL" w:eastAsia="en-US"/>
        </w:rPr>
        <w:t>Imię i nazwisko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: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………………</w:t>
      </w:r>
      <w:r w:rsidR="00FA092C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.........................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..</w:t>
      </w:r>
      <w:r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;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tel.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……………………………</w:t>
      </w:r>
      <w:r w:rsidR="00FA092C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…….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………</w:t>
      </w:r>
      <w:r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;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</w:t>
      </w:r>
      <w:r w:rsidRPr="0089508F">
        <w:rPr>
          <w:rFonts w:ascii="Calibri" w:hAnsi="Calibri"/>
          <w:color w:val="000000"/>
          <w:sz w:val="22"/>
          <w:szCs w:val="22"/>
          <w:shd w:val="clear" w:color="auto" w:fill="FFFFFF"/>
          <w:lang w:val="pl-PL"/>
        </w:rPr>
        <w:t>e-mail:</w:t>
      </w:r>
      <w:r w:rsidRPr="0089508F">
        <w:rPr>
          <w:rFonts w:ascii="Calibri" w:hAnsi="Calibri"/>
          <w:color w:val="3366FF"/>
          <w:sz w:val="22"/>
          <w:szCs w:val="22"/>
          <w:shd w:val="clear" w:color="auto" w:fill="FFFFFF"/>
          <w:lang w:val="pl-PL"/>
        </w:rPr>
        <w:t> </w:t>
      </w:r>
      <w:r w:rsidR="00C55A0E">
        <w:rPr>
          <w:rStyle w:val="Hipercze"/>
          <w:rFonts w:ascii="Calibri" w:hAnsi="Calibri"/>
          <w:sz w:val="22"/>
          <w:szCs w:val="22"/>
          <w:lang w:val="pl-PL"/>
        </w:rPr>
        <w:t>……………………..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oraz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Pełnomocnikami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Pełnomocnikiem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”). </w:t>
      </w:r>
      <w:r w:rsidRPr="0089508F">
        <w:rPr>
          <w:rFonts w:ascii="Calibri" w:hAnsi="Calibri"/>
          <w:sz w:val="22"/>
          <w:szCs w:val="22"/>
          <w:lang w:val="pl-PL"/>
        </w:rPr>
        <w:t xml:space="preserve">Pełnomocnicy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stanowi zmiany Umowy i następować będzie z chwilą pisemnego powiadomienia Zamawiającego.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KAry UMOWNE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Niezależnie od kar umownych przewidzianych w OWZT,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a</w:t>
      </w:r>
      <w:r w:rsidRPr="0097694E">
        <w:rPr>
          <w:rFonts w:ascii="Calibri" w:hAnsi="Calibri"/>
          <w:sz w:val="22"/>
          <w:szCs w:val="22"/>
          <w:lang w:val="pl-PL"/>
        </w:rPr>
        <w:t xml:space="preserve"> zapłaci kary umowne</w:t>
      </w:r>
      <w:r w:rsidR="00F6237E" w:rsidRPr="00F6237E">
        <w:rPr>
          <w:rFonts w:ascii="Calibri" w:hAnsi="Calibri"/>
          <w:sz w:val="22"/>
          <w:szCs w:val="22"/>
          <w:lang w:val="pl-PL"/>
        </w:rPr>
        <w:t xml:space="preserve"> </w:t>
      </w:r>
      <w:r w:rsidR="00F6237E" w:rsidRPr="0097694E">
        <w:rPr>
          <w:rFonts w:ascii="Calibri" w:hAnsi="Calibri"/>
          <w:sz w:val="22"/>
          <w:szCs w:val="22"/>
          <w:lang w:val="pl-PL"/>
        </w:rPr>
        <w:t xml:space="preserve">w przypadku niedostarczenia Towaru do Zamawiającego zgodnie z zamówieniem – </w:t>
      </w:r>
      <w:r w:rsidR="00F6237E">
        <w:rPr>
          <w:rFonts w:ascii="Calibri" w:hAnsi="Calibri"/>
          <w:sz w:val="22"/>
          <w:szCs w:val="22"/>
          <w:lang w:val="pl-PL"/>
        </w:rPr>
        <w:br/>
      </w:r>
      <w:r w:rsidR="00F6237E" w:rsidRPr="0097694E">
        <w:rPr>
          <w:rFonts w:ascii="Calibri" w:hAnsi="Calibri"/>
          <w:sz w:val="22"/>
          <w:szCs w:val="22"/>
          <w:lang w:val="pl-PL"/>
        </w:rPr>
        <w:t xml:space="preserve">w wysokości 10 % wartości </w:t>
      </w:r>
      <w:r w:rsidR="00F6237E">
        <w:rPr>
          <w:rFonts w:ascii="Calibri" w:hAnsi="Calibri"/>
          <w:sz w:val="22"/>
          <w:szCs w:val="22"/>
          <w:lang w:val="pl-PL"/>
        </w:rPr>
        <w:t xml:space="preserve">niedostarczonego </w:t>
      </w:r>
      <w:r w:rsidR="00F6237E" w:rsidRPr="0097694E">
        <w:rPr>
          <w:rFonts w:ascii="Calibri" w:hAnsi="Calibri"/>
          <w:sz w:val="22"/>
          <w:szCs w:val="22"/>
          <w:lang w:val="pl-PL"/>
        </w:rPr>
        <w:t>Towaru</w:t>
      </w:r>
      <w:r w:rsidR="00F6237E">
        <w:rPr>
          <w:rFonts w:ascii="Calibri" w:hAnsi="Calibri"/>
          <w:sz w:val="22"/>
          <w:szCs w:val="22"/>
          <w:lang w:val="pl-PL"/>
        </w:rPr>
        <w:t>.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Wartość Towaru, który nie został dostarczony przez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ę</w:t>
      </w:r>
      <w:r w:rsidRPr="0097694E">
        <w:rPr>
          <w:rFonts w:ascii="Calibri" w:hAnsi="Calibri"/>
          <w:sz w:val="22"/>
          <w:szCs w:val="22"/>
          <w:lang w:val="pl-PL"/>
        </w:rPr>
        <w:t>, określona zostanie jako iloczyn ceny jednostkowej wskazanej w pkt 4 i różnicy pomiędzy wymaganą ilością a rzeczywistą ilością Towaru.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przypadku, </w:t>
      </w:r>
      <w:r w:rsidRPr="0097694E">
        <w:rPr>
          <w:rFonts w:ascii="Calibri" w:hAnsi="Calibri"/>
          <w:sz w:val="22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 w:val="22"/>
          <w:szCs w:val="22"/>
          <w:lang w:val="pl-PL"/>
        </w:rPr>
        <w:t xml:space="preserve"> na zasadach ogólnych.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 następujące adresy do doręczeń:</w:t>
      </w:r>
    </w:p>
    <w:p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Zamawiający: </w:t>
      </w:r>
    </w:p>
    <w:p w:rsidR="0077611B" w:rsidRPr="0089508F" w:rsidRDefault="0077611B" w:rsidP="0077611B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89508F">
        <w:rPr>
          <w:rFonts w:ascii="Calibri" w:hAnsi="Calibri" w:cs="Calibri"/>
          <w:b/>
          <w:sz w:val="22"/>
          <w:szCs w:val="22"/>
          <w:lang w:val="pl-PL"/>
        </w:rPr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 w:val="22"/>
          <w:szCs w:val="22"/>
          <w:lang w:val="pl-PL"/>
        </w:rPr>
        <w:br/>
      </w:r>
      <w:r w:rsidRPr="00654EC0">
        <w:rPr>
          <w:rFonts w:ascii="Calibri" w:hAnsi="Calibri" w:cs="Calibri"/>
          <w:b/>
          <w:sz w:val="22"/>
          <w:szCs w:val="22"/>
          <w:lang w:val="pl-PL"/>
        </w:rPr>
        <w:t>Zawada 26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 w:val="22"/>
          <w:szCs w:val="22"/>
          <w:lang w:val="pl-PL"/>
        </w:rPr>
        <w:t>28-230 Połaniec</w:t>
      </w:r>
    </w:p>
    <w:p w:rsidR="0077611B" w:rsidRDefault="0077611B" w:rsidP="0077611B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</w:t>
      </w:r>
      <w:r w:rsidR="00E41150">
        <w:rPr>
          <w:rFonts w:ascii="Calibri" w:hAnsi="Calibri" w:cs="Calibri"/>
          <w:sz w:val="22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77611B" w:rsidRPr="0089508F" w:rsidRDefault="0077611B" w:rsidP="0077611B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b/>
          <w:sz w:val="22"/>
          <w:szCs w:val="22"/>
          <w:lang w:val="pl-PL"/>
        </w:rPr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 w:val="22"/>
          <w:szCs w:val="22"/>
          <w:lang w:val="pl-PL"/>
        </w:rPr>
        <w:br/>
        <w:t>Centrum Zarządza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nia Dokumentami </w:t>
      </w:r>
      <w:r w:rsidR="00C55A0E">
        <w:rPr>
          <w:rFonts w:ascii="Calibri" w:hAnsi="Calibri" w:cs="Calibri"/>
          <w:b/>
          <w:sz w:val="22"/>
          <w:szCs w:val="22"/>
          <w:lang w:val="pl-PL"/>
        </w:rPr>
        <w:br/>
        <w:t xml:space="preserve">ul. Zacisze 28; </w:t>
      </w:r>
      <w:r>
        <w:rPr>
          <w:rFonts w:ascii="Calibri" w:hAnsi="Calibri" w:cs="Calibri"/>
          <w:b/>
          <w:sz w:val="22"/>
          <w:szCs w:val="22"/>
          <w:lang w:val="pl-PL"/>
        </w:rPr>
        <w:t>65-775 Zielona Góra</w:t>
      </w:r>
    </w:p>
    <w:p w:rsidR="0077611B" w:rsidRDefault="0077611B" w:rsidP="0077611B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7D288A" w:rsidRDefault="00F6237E" w:rsidP="00C55A0E">
      <w:pPr>
        <w:pStyle w:val="Nagwek3"/>
        <w:spacing w:after="0"/>
        <w:ind w:left="1066"/>
        <w:jc w:val="lef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Dostawc</w:t>
      </w:r>
      <w:r w:rsidR="0077611B">
        <w:rPr>
          <w:rFonts w:ascii="Calibri" w:hAnsi="Calibri" w:cs="Calibri"/>
          <w:sz w:val="22"/>
          <w:szCs w:val="22"/>
          <w:lang w:val="pl-PL"/>
        </w:rPr>
        <w:t>a</w:t>
      </w:r>
      <w:r w:rsidR="0077611B" w:rsidRPr="007D288A">
        <w:rPr>
          <w:rFonts w:ascii="Calibri" w:hAnsi="Calibri" w:cs="Calibri"/>
          <w:sz w:val="22"/>
          <w:szCs w:val="22"/>
          <w:lang w:val="pl-PL"/>
        </w:rPr>
        <w:t>:</w:t>
      </w:r>
      <w:r w:rsidR="00FA092C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</w:t>
      </w:r>
    </w:p>
    <w:p w:rsidR="0077611B" w:rsidRPr="007D288A" w:rsidRDefault="0077611B" w:rsidP="0077611B">
      <w:pPr>
        <w:pStyle w:val="Nagwek2"/>
        <w:spacing w:after="0"/>
        <w:rPr>
          <w:rFonts w:ascii="Calibri" w:hAnsi="Calibri" w:cs="Calibri"/>
          <w:sz w:val="22"/>
          <w:szCs w:val="22"/>
          <w:lang w:val="pl-PL"/>
        </w:rPr>
      </w:pPr>
      <w:r w:rsidRPr="007D288A">
        <w:rPr>
          <w:rFonts w:ascii="Calibri" w:hAnsi="Calibri" w:cs="Calibri"/>
          <w:sz w:val="22"/>
          <w:szCs w:val="22"/>
          <w:lang w:val="pl-PL"/>
        </w:rPr>
        <w:t>Integralną częścią Umowy są następujące załączniki do Umowy:</w:t>
      </w:r>
    </w:p>
    <w:p w:rsidR="0077611B" w:rsidRDefault="0077611B" w:rsidP="0077611B">
      <w:pPr>
        <w:pStyle w:val="Nagwek3"/>
        <w:spacing w:before="0"/>
        <w:ind w:left="1066"/>
        <w:rPr>
          <w:rFonts w:ascii="Calibri" w:hAnsi="Calibri"/>
          <w:sz w:val="22"/>
          <w:szCs w:val="22"/>
          <w:lang w:val="pl-PL"/>
        </w:rPr>
      </w:pPr>
      <w:r w:rsidRPr="007D288A">
        <w:rPr>
          <w:rFonts w:ascii="Calibri" w:hAnsi="Calibri"/>
          <w:sz w:val="22"/>
          <w:szCs w:val="22"/>
          <w:lang w:val="pl-PL"/>
        </w:rPr>
        <w:t xml:space="preserve">Załącznik nr 1 - Szczegółowy zakres i warunki dostawy. </w:t>
      </w:r>
    </w:p>
    <w:p w:rsidR="00F6237E" w:rsidRPr="00F6237E" w:rsidRDefault="00F6237E" w:rsidP="00F6237E">
      <w:pPr>
        <w:pStyle w:val="Nagwek3"/>
        <w:spacing w:before="0"/>
        <w:ind w:left="1066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lastRenderedPageBreak/>
        <w:t>Załącznik nr 2 -</w:t>
      </w:r>
      <w:r w:rsidRPr="007D288A">
        <w:rPr>
          <w:rFonts w:ascii="Calibri" w:hAnsi="Calibri"/>
          <w:sz w:val="22"/>
          <w:szCs w:val="22"/>
          <w:lang w:val="pl-PL"/>
        </w:rPr>
        <w:t xml:space="preserve"> </w:t>
      </w:r>
      <w:r w:rsidRPr="00F6237E">
        <w:rPr>
          <w:rFonts w:ascii="Calibri" w:hAnsi="Calibri"/>
          <w:sz w:val="22"/>
          <w:szCs w:val="22"/>
          <w:lang w:val="pl-PL"/>
        </w:rPr>
        <w:t>Harmonogram dostaw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77611B" w:rsidRPr="007D288A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 w:val="22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7611B" w:rsidRPr="0055657D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 w:val="22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7611B" w:rsidRPr="0029375D" w:rsidRDefault="00F6237E" w:rsidP="00DB7F28">
      <w:pPr>
        <w:tabs>
          <w:tab w:val="center" w:pos="1704"/>
          <w:tab w:val="center" w:pos="7100"/>
        </w:tabs>
        <w:spacing w:line="30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</w:t>
      </w:r>
      <w:r w:rsidR="0077611B">
        <w:rPr>
          <w:rFonts w:eastAsia="Times New Roman" w:cs="Calibri"/>
          <w:b/>
          <w:bCs/>
        </w:rPr>
        <w:t>A</w:t>
      </w:r>
      <w:r w:rsidR="0077611B" w:rsidRPr="0029375D">
        <w:rPr>
          <w:rFonts w:eastAsia="Times New Roman" w:cs="Calibri"/>
          <w:b/>
          <w:bCs/>
        </w:rPr>
        <w:tab/>
      </w:r>
      <w:r w:rsidR="002C7AA4">
        <w:rPr>
          <w:rFonts w:eastAsia="Times New Roman" w:cs="Calibri"/>
          <w:b/>
          <w:bCs/>
        </w:rPr>
        <w:tab/>
      </w:r>
      <w:r w:rsidR="0077611B" w:rsidRPr="0029375D">
        <w:rPr>
          <w:rFonts w:eastAsia="Times New Roman" w:cs="Calibri"/>
          <w:b/>
          <w:bCs/>
        </w:rPr>
        <w:t>ZAMAWIAJĄCY</w:t>
      </w:r>
    </w:p>
    <w:p w:rsidR="0077611B" w:rsidRPr="00BB31D4" w:rsidRDefault="0077611B" w:rsidP="0077611B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>
        <w:br w:type="page"/>
      </w:r>
      <w:r w:rsidRPr="00BB31D4">
        <w:rPr>
          <w:rFonts w:ascii="Calibri" w:hAnsi="Calibri"/>
        </w:rPr>
        <w:lastRenderedPageBreak/>
        <w:t>Załącznik nr 1 do umowy</w:t>
      </w:r>
      <w:r w:rsidRPr="00BB31D4">
        <w:rPr>
          <w:rFonts w:ascii="Calibri" w:hAnsi="Calibri"/>
          <w:b/>
          <w:bCs/>
          <w:sz w:val="32"/>
          <w:szCs w:val="32"/>
        </w:rPr>
        <w:t xml:space="preserve"> </w:t>
      </w:r>
    </w:p>
    <w:p w:rsidR="0077611B" w:rsidRPr="002C7AA4" w:rsidRDefault="0077611B" w:rsidP="0077611B">
      <w:pPr>
        <w:jc w:val="right"/>
        <w:rPr>
          <w:rFonts w:cs="Calibri"/>
          <w:b/>
          <w:bCs/>
          <w:sz w:val="32"/>
          <w:szCs w:val="32"/>
        </w:rPr>
      </w:pPr>
      <w:r w:rsidRPr="002C7AA4">
        <w:rPr>
          <w:rFonts w:cs="Calibri"/>
        </w:rPr>
        <w:t>nr</w:t>
      </w:r>
      <w:r w:rsidRPr="002C7AA4">
        <w:rPr>
          <w:rFonts w:cs="Calibri"/>
          <w:b/>
        </w:rPr>
        <w:t xml:space="preserve"> </w:t>
      </w:r>
      <w:r w:rsidR="002C7AA4" w:rsidRPr="002C7AA4">
        <w:rPr>
          <w:rStyle w:val="lslabeltext"/>
          <w:b/>
        </w:rPr>
        <w:t>CRU/U/4100/</w:t>
      </w:r>
      <w:r w:rsidR="00F6237E">
        <w:rPr>
          <w:rStyle w:val="lslabeltext"/>
          <w:b/>
        </w:rPr>
        <w:t>……………………./……………………./</w:t>
      </w:r>
      <w:r w:rsidR="002C7AA4" w:rsidRPr="002C7AA4">
        <w:rPr>
          <w:rStyle w:val="lslabeltext"/>
          <w:b/>
        </w:rPr>
        <w:t>2018</w:t>
      </w:r>
    </w:p>
    <w:p w:rsidR="0077611B" w:rsidRDefault="0077611B" w:rsidP="0077611B">
      <w:pPr>
        <w:pStyle w:val="Akapitzlist1"/>
        <w:spacing w:before="120" w:line="360" w:lineRule="auto"/>
        <w:ind w:left="357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Szczegółowy zakres i</w:t>
      </w:r>
      <w:r w:rsidRPr="00F46C3F">
        <w:rPr>
          <w:rFonts w:ascii="Calibri" w:hAnsi="Calibri" w:cs="Calibri"/>
          <w:b/>
          <w:szCs w:val="22"/>
        </w:rPr>
        <w:t xml:space="preserve"> warunki dostawy </w:t>
      </w:r>
    </w:p>
    <w:p w:rsidR="00F6237E" w:rsidRPr="00BB31D4" w:rsidRDefault="00F6237E" w:rsidP="00F6237E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 w:rsidRPr="00BB31D4">
        <w:rPr>
          <w:rFonts w:ascii="Calibri" w:hAnsi="Calibri"/>
        </w:rPr>
        <w:t xml:space="preserve">Załącznik nr </w:t>
      </w:r>
      <w:r>
        <w:rPr>
          <w:rFonts w:ascii="Calibri" w:hAnsi="Calibri"/>
          <w:lang w:val="pl-PL"/>
        </w:rPr>
        <w:t>2</w:t>
      </w:r>
      <w:r w:rsidRPr="00BB31D4">
        <w:rPr>
          <w:rFonts w:ascii="Calibri" w:hAnsi="Calibri"/>
        </w:rPr>
        <w:t xml:space="preserve"> do umowy</w:t>
      </w:r>
      <w:r w:rsidRPr="00BB31D4">
        <w:rPr>
          <w:rFonts w:ascii="Calibri" w:hAnsi="Calibri"/>
          <w:b/>
          <w:bCs/>
          <w:sz w:val="32"/>
          <w:szCs w:val="32"/>
        </w:rPr>
        <w:t xml:space="preserve"> </w:t>
      </w:r>
    </w:p>
    <w:p w:rsidR="00F6237E" w:rsidRPr="002C7AA4" w:rsidRDefault="00F6237E" w:rsidP="00F6237E">
      <w:pPr>
        <w:jc w:val="right"/>
        <w:rPr>
          <w:rFonts w:cs="Calibri"/>
          <w:b/>
          <w:bCs/>
          <w:sz w:val="32"/>
          <w:szCs w:val="32"/>
        </w:rPr>
      </w:pPr>
      <w:r w:rsidRPr="002C7AA4">
        <w:rPr>
          <w:rFonts w:cs="Calibri"/>
        </w:rPr>
        <w:t>nr</w:t>
      </w:r>
      <w:r w:rsidRPr="002C7AA4">
        <w:rPr>
          <w:rFonts w:cs="Calibri"/>
          <w:b/>
        </w:rPr>
        <w:t xml:space="preserve"> </w:t>
      </w:r>
      <w:r w:rsidRPr="002C7AA4">
        <w:rPr>
          <w:rStyle w:val="lslabeltext"/>
          <w:b/>
        </w:rPr>
        <w:t>CRU/U/4100/</w:t>
      </w:r>
      <w:r>
        <w:rPr>
          <w:rStyle w:val="lslabeltext"/>
          <w:b/>
        </w:rPr>
        <w:t>……………………./……………………./</w:t>
      </w:r>
      <w:r w:rsidRPr="002C7AA4">
        <w:rPr>
          <w:rStyle w:val="lslabeltext"/>
          <w:b/>
        </w:rPr>
        <w:t>2018</w:t>
      </w:r>
    </w:p>
    <w:p w:rsidR="00F6237E" w:rsidRPr="00FA092C" w:rsidRDefault="00F6237E" w:rsidP="0077611B">
      <w:pPr>
        <w:pStyle w:val="Akapitzlist1"/>
        <w:spacing w:before="120" w:line="360" w:lineRule="auto"/>
        <w:ind w:left="357"/>
        <w:jc w:val="center"/>
        <w:rPr>
          <w:rFonts w:ascii="Calibri" w:hAnsi="Calibri" w:cs="Calibri"/>
          <w:b/>
          <w:szCs w:val="22"/>
        </w:rPr>
      </w:pPr>
      <w:r w:rsidRPr="00FA092C">
        <w:rPr>
          <w:rFonts w:ascii="Calibri" w:hAnsi="Calibri"/>
          <w:b/>
          <w:sz w:val="22"/>
          <w:szCs w:val="22"/>
          <w:lang w:eastAsia="x-none"/>
        </w:rPr>
        <w:t>HARMONOGRAM DOSTAW</w:t>
      </w:r>
      <w:r w:rsidRPr="00FA092C">
        <w:rPr>
          <w:rFonts w:ascii="Calibri" w:hAnsi="Calibri"/>
          <w:b/>
          <w:sz w:val="22"/>
          <w:szCs w:val="22"/>
        </w:rPr>
        <w:t>.</w:t>
      </w:r>
    </w:p>
    <w:sectPr w:rsidR="00F6237E" w:rsidRPr="00FA092C" w:rsidSect="002521C8">
      <w:pgSz w:w="11906" w:h="16838"/>
      <w:pgMar w:top="851" w:right="851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A3" w:rsidRDefault="00CE22A3" w:rsidP="0077611B">
      <w:pPr>
        <w:spacing w:after="0" w:line="240" w:lineRule="auto"/>
      </w:pPr>
      <w:r>
        <w:separator/>
      </w:r>
    </w:p>
  </w:endnote>
  <w:endnote w:type="continuationSeparator" w:id="0">
    <w:p w:rsidR="00CE22A3" w:rsidRDefault="00CE22A3" w:rsidP="007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A3" w:rsidRDefault="00CE22A3" w:rsidP="0077611B">
      <w:pPr>
        <w:spacing w:after="0" w:line="240" w:lineRule="auto"/>
      </w:pPr>
      <w:r>
        <w:separator/>
      </w:r>
    </w:p>
  </w:footnote>
  <w:footnote w:type="continuationSeparator" w:id="0">
    <w:p w:rsidR="00CE22A3" w:rsidRDefault="00CE22A3" w:rsidP="007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8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37D7"/>
    <w:multiLevelType w:val="hybridMultilevel"/>
    <w:tmpl w:val="DC20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1DD6"/>
    <w:multiLevelType w:val="multilevel"/>
    <w:tmpl w:val="CD6064C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69"/>
        </w:tabs>
        <w:ind w:left="1069" w:hanging="709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rPr>
        <w:rFonts w:cs="Times New Roman"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rPr>
        <w:rFonts w:cs="Times New Roman" w:hint="default"/>
      </w:rPr>
    </w:lvl>
  </w:abstractNum>
  <w:abstractNum w:abstractNumId="5" w15:restartNumberingAfterBreak="0">
    <w:nsid w:val="2CBE3CAC"/>
    <w:multiLevelType w:val="hybridMultilevel"/>
    <w:tmpl w:val="A6209B5C"/>
    <w:lvl w:ilvl="0" w:tplc="F66A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AE24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8" w15:restartNumberingAfterBreak="0">
    <w:nsid w:val="730424D2"/>
    <w:multiLevelType w:val="hybridMultilevel"/>
    <w:tmpl w:val="2416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1B"/>
    <w:rsid w:val="00087580"/>
    <w:rsid w:val="000A73E6"/>
    <w:rsid w:val="000E2FCD"/>
    <w:rsid w:val="00115F5F"/>
    <w:rsid w:val="00197BAB"/>
    <w:rsid w:val="00223136"/>
    <w:rsid w:val="002521C8"/>
    <w:rsid w:val="002C7AA4"/>
    <w:rsid w:val="002D42E8"/>
    <w:rsid w:val="00311E03"/>
    <w:rsid w:val="00337CE5"/>
    <w:rsid w:val="00393E00"/>
    <w:rsid w:val="00406CDE"/>
    <w:rsid w:val="0042629C"/>
    <w:rsid w:val="0043233D"/>
    <w:rsid w:val="004552A5"/>
    <w:rsid w:val="004C4462"/>
    <w:rsid w:val="0055657D"/>
    <w:rsid w:val="005A1A62"/>
    <w:rsid w:val="00605129"/>
    <w:rsid w:val="00670D97"/>
    <w:rsid w:val="00695EBC"/>
    <w:rsid w:val="006D2A5A"/>
    <w:rsid w:val="0077611B"/>
    <w:rsid w:val="00874865"/>
    <w:rsid w:val="008C2020"/>
    <w:rsid w:val="008F621B"/>
    <w:rsid w:val="00965643"/>
    <w:rsid w:val="00980307"/>
    <w:rsid w:val="00A65060"/>
    <w:rsid w:val="00B07D24"/>
    <w:rsid w:val="00B33A4B"/>
    <w:rsid w:val="00BD5352"/>
    <w:rsid w:val="00C04747"/>
    <w:rsid w:val="00C14670"/>
    <w:rsid w:val="00C1678A"/>
    <w:rsid w:val="00C2703C"/>
    <w:rsid w:val="00C55A0E"/>
    <w:rsid w:val="00CE034B"/>
    <w:rsid w:val="00CE22A3"/>
    <w:rsid w:val="00DB7F28"/>
    <w:rsid w:val="00DD55EF"/>
    <w:rsid w:val="00DF2279"/>
    <w:rsid w:val="00E2736E"/>
    <w:rsid w:val="00E41150"/>
    <w:rsid w:val="00ED181F"/>
    <w:rsid w:val="00F6237E"/>
    <w:rsid w:val="00FA092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4CD5B-073A-47F6-9208-3568000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1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77611B"/>
    <w:pPr>
      <w:keepNext/>
      <w:numPr>
        <w:numId w:val="6"/>
      </w:numPr>
      <w:spacing w:before="120" w:after="120" w:line="288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Tekstpodstawowy"/>
    <w:link w:val="Nagwek2Znak"/>
    <w:qFormat/>
    <w:rsid w:val="0077611B"/>
    <w:pPr>
      <w:numPr>
        <w:ilvl w:val="1"/>
        <w:numId w:val="6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8"/>
      <w:szCs w:val="28"/>
      <w:lang w:val="en-US" w:eastAsia="x-none"/>
    </w:rPr>
  </w:style>
  <w:style w:type="paragraph" w:styleId="Nagwek3">
    <w:name w:val="heading 3"/>
    <w:basedOn w:val="Nagwek2"/>
    <w:next w:val="Tekstpodstawowy2"/>
    <w:link w:val="Nagwek3Znak"/>
    <w:qFormat/>
    <w:rsid w:val="0077611B"/>
    <w:pPr>
      <w:numPr>
        <w:ilvl w:val="2"/>
      </w:numPr>
      <w:tabs>
        <w:tab w:val="num" w:pos="1418"/>
      </w:tabs>
      <w:outlineLvl w:val="2"/>
    </w:pPr>
    <w:rPr>
      <w:bCs w:val="0"/>
      <w:sz w:val="26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77611B"/>
    <w:pPr>
      <w:numPr>
        <w:ilvl w:val="3"/>
      </w:numPr>
      <w:tabs>
        <w:tab w:val="num" w:pos="1418"/>
      </w:tabs>
      <w:outlineLvl w:val="3"/>
    </w:pPr>
    <w:rPr>
      <w:bCs/>
      <w:sz w:val="28"/>
      <w:szCs w:val="28"/>
    </w:rPr>
  </w:style>
  <w:style w:type="paragraph" w:styleId="Nagwek5">
    <w:name w:val="heading 5"/>
    <w:basedOn w:val="Nagwek4"/>
    <w:next w:val="Normalny"/>
    <w:link w:val="Nagwek5Znak"/>
    <w:qFormat/>
    <w:rsid w:val="0077611B"/>
    <w:pPr>
      <w:numPr>
        <w:ilvl w:val="4"/>
      </w:numPr>
      <w:tabs>
        <w:tab w:val="num" w:pos="2126"/>
      </w:tabs>
      <w:outlineLvl w:val="4"/>
    </w:pPr>
    <w:rPr>
      <w:bCs w:val="0"/>
      <w:iCs w:val="0"/>
      <w:sz w:val="26"/>
      <w:szCs w:val="26"/>
    </w:rPr>
  </w:style>
  <w:style w:type="paragraph" w:styleId="Nagwek6">
    <w:name w:val="heading 6"/>
    <w:basedOn w:val="Nagwek5"/>
    <w:next w:val="Normalny"/>
    <w:link w:val="Nagwek6Znak"/>
    <w:qFormat/>
    <w:rsid w:val="0077611B"/>
    <w:pPr>
      <w:numPr>
        <w:ilvl w:val="5"/>
      </w:numPr>
      <w:tabs>
        <w:tab w:val="num" w:pos="2835"/>
      </w:tabs>
      <w:outlineLvl w:val="5"/>
    </w:pPr>
    <w:rPr>
      <w:bCs/>
      <w:sz w:val="20"/>
      <w:szCs w:val="20"/>
    </w:rPr>
  </w:style>
  <w:style w:type="paragraph" w:styleId="Nagwek7">
    <w:name w:val="heading 7"/>
    <w:basedOn w:val="Nagwek6"/>
    <w:link w:val="Nagwek7Znak"/>
    <w:qFormat/>
    <w:rsid w:val="0077611B"/>
    <w:pPr>
      <w:numPr>
        <w:ilvl w:val="6"/>
      </w:numPr>
      <w:tabs>
        <w:tab w:val="num" w:pos="3544"/>
      </w:tabs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11B"/>
    <w:rPr>
      <w:rFonts w:ascii="Arial" w:eastAsia="Calibri" w:hAnsi="Arial" w:cs="Times New Roman"/>
      <w:b/>
      <w:bCs/>
      <w:cap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rsid w:val="0077611B"/>
    <w:rPr>
      <w:rFonts w:ascii="Arial" w:eastAsia="Calibri" w:hAnsi="Arial" w:cs="Times New Roman"/>
      <w:iCs/>
      <w:kern w:val="20"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rsid w:val="0077611B"/>
    <w:rPr>
      <w:rFonts w:ascii="Arial" w:eastAsia="Calibri" w:hAnsi="Arial" w:cs="Times New Roman"/>
      <w:kern w:val="20"/>
      <w:sz w:val="26"/>
      <w:szCs w:val="26"/>
      <w:lang w:val="en-US" w:eastAsia="x-none"/>
    </w:rPr>
  </w:style>
  <w:style w:type="character" w:customStyle="1" w:styleId="Nagwek6Znak">
    <w:name w:val="Nagłówek 6 Znak"/>
    <w:basedOn w:val="Domylnaczcionkaakapitu"/>
    <w:link w:val="Nagwek6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character" w:customStyle="1" w:styleId="Nagwek7Znak">
    <w:name w:val="Nagłówek 7 Znak"/>
    <w:basedOn w:val="Domylnaczcionkaakapitu"/>
    <w:link w:val="Nagwek7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11B"/>
    <w:rPr>
      <w:rFonts w:ascii="Calibri" w:eastAsia="Calibri" w:hAnsi="Calibri" w:cs="Times New Roman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77611B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77611B"/>
    <w:rPr>
      <w:rFonts w:ascii="Calibri" w:eastAsia="Calibri" w:hAnsi="Calibri" w:cs="Times New Roman"/>
    </w:rPr>
  </w:style>
  <w:style w:type="paragraph" w:customStyle="1" w:styleId="ScheduleCrossreferenceSalans">
    <w:name w:val="Schedule Crossreference Salans"/>
    <w:basedOn w:val="Normalny"/>
    <w:next w:val="Normalny"/>
    <w:rsid w:val="0077611B"/>
    <w:pPr>
      <w:pageBreakBefore/>
      <w:numPr>
        <w:ilvl w:val="8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77611B"/>
    <w:pPr>
      <w:pageBreakBefore/>
      <w:numPr>
        <w:ilvl w:val="7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rsid w:val="0077611B"/>
    <w:pPr>
      <w:spacing w:after="12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11B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77611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Akapitzlist1">
    <w:name w:val="Akapit z listą1"/>
    <w:basedOn w:val="Normalny"/>
    <w:rsid w:val="0077611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77611B"/>
    <w:rPr>
      <w:rFonts w:cs="Times New Roman"/>
      <w:color w:val="0000FF"/>
      <w:u w:val="single"/>
    </w:rPr>
  </w:style>
  <w:style w:type="paragraph" w:customStyle="1" w:styleId="ListItemtable">
    <w:name w:val="List Item table"/>
    <w:basedOn w:val="Normalny"/>
    <w:rsid w:val="0077611B"/>
    <w:pPr>
      <w:numPr>
        <w:numId w:val="9"/>
      </w:numPr>
      <w:spacing w:before="20" w:after="20" w:line="240" w:lineRule="auto"/>
    </w:pPr>
    <w:rPr>
      <w:rFonts w:ascii="Arial" w:eastAsia="Times New Roman" w:hAnsi="Arial"/>
      <w:sz w:val="20"/>
      <w:szCs w:val="20"/>
      <w:lang w:val="de-DE"/>
    </w:rPr>
  </w:style>
  <w:style w:type="paragraph" w:customStyle="1" w:styleId="Table">
    <w:name w:val="Table"/>
    <w:basedOn w:val="Normalny"/>
    <w:rsid w:val="0077611B"/>
    <w:pPr>
      <w:spacing w:before="20" w:after="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1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11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11B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A5"/>
    <w:rPr>
      <w:rFonts w:ascii="Segoe UI" w:eastAsia="Calibri" w:hAnsi="Segoe UI" w:cs="Segoe UI"/>
      <w:sz w:val="18"/>
      <w:szCs w:val="18"/>
    </w:rPr>
  </w:style>
  <w:style w:type="character" w:customStyle="1" w:styleId="lslabeltext">
    <w:name w:val="lslabel__text"/>
    <w:basedOn w:val="Domylnaczcionkaakapitu"/>
    <w:rsid w:val="008C2020"/>
  </w:style>
  <w:style w:type="character" w:styleId="UyteHipercze">
    <w:name w:val="FollowedHyperlink"/>
    <w:basedOn w:val="Domylnaczcionkaakapitu"/>
    <w:uiPriority w:val="99"/>
    <w:semiHidden/>
    <w:unhideWhenUsed/>
    <w:rsid w:val="00C55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grupie/spolkigrupyenea/polaniec/zamowieni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Poniedzielski Tomasz</dc:creator>
  <cp:keywords/>
  <dc:description/>
  <cp:lastModifiedBy>Gondek Teresa</cp:lastModifiedBy>
  <cp:revision>2</cp:revision>
  <cp:lastPrinted>2018-01-18T10:45:00Z</cp:lastPrinted>
  <dcterms:created xsi:type="dcterms:W3CDTF">2018-03-28T06:20:00Z</dcterms:created>
  <dcterms:modified xsi:type="dcterms:W3CDTF">2018-03-28T06:20:00Z</dcterms:modified>
</cp:coreProperties>
</file>